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9A5" w:rsidRPr="007944B3" w:rsidRDefault="00E739A5" w:rsidP="00E739A5">
      <w:pPr>
        <w:spacing w:before="120" w:after="120" w:line="240" w:lineRule="auto"/>
        <w:jc w:val="right"/>
        <w:rPr>
          <w:rStyle w:val="BookTitle"/>
          <w:noProof/>
        </w:rPr>
      </w:pPr>
      <w:r w:rsidRPr="007944B3">
        <w:rPr>
          <w:rStyle w:val="BookTitle"/>
          <w:noProof/>
        </w:rPr>
        <w:t>ANEXA 1 - MODIFICAREA SDL – GAL______ _______</w:t>
      </w:r>
    </w:p>
    <w:p w:rsidR="00E739A5" w:rsidRPr="007944B3" w:rsidRDefault="00E739A5" w:rsidP="00E739A5">
      <w:pPr>
        <w:spacing w:before="120" w:after="0" w:line="240" w:lineRule="auto"/>
        <w:jc w:val="right"/>
        <w:rPr>
          <w:rStyle w:val="BookTitle"/>
          <w:noProof/>
        </w:rPr>
      </w:pPr>
      <w:r w:rsidRPr="007944B3">
        <w:rPr>
          <w:rStyle w:val="BookTitle"/>
          <w:noProof/>
        </w:rPr>
        <w:t>Data _____________</w:t>
      </w:r>
    </w:p>
    <w:p w:rsidR="00E739A5" w:rsidRPr="00E739A5" w:rsidRDefault="00E739A5" w:rsidP="00E739A5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noProof/>
          <w:sz w:val="14"/>
          <w:szCs w:val="24"/>
          <w:lang w:eastAsia="ro-RO"/>
        </w:rPr>
      </w:pPr>
      <w:r w:rsidRPr="007944B3">
        <w:rPr>
          <w:rFonts w:ascii="Trebuchet MS" w:eastAsia="Times New Roman" w:hAnsi="Trebuchet MS" w:cs="Times New Roman"/>
          <w:bCs/>
          <w:noProof/>
          <w:sz w:val="24"/>
          <w:szCs w:val="24"/>
          <w:lang w:eastAsia="ro-RO"/>
        </w:rPr>
        <w:tab/>
      </w:r>
    </w:p>
    <w:p w:rsidR="00E739A5" w:rsidRPr="007944B3" w:rsidRDefault="00E739A5" w:rsidP="00E739A5">
      <w:pPr>
        <w:numPr>
          <w:ilvl w:val="0"/>
          <w:numId w:val="1"/>
        </w:numPr>
        <w:spacing w:before="120" w:after="0" w:line="240" w:lineRule="auto"/>
        <w:ind w:left="284" w:hanging="284"/>
        <w:contextualSpacing/>
        <w:jc w:val="both"/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</w:pPr>
      <w:r w:rsidRPr="007944B3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>TIPUL PROPUNERII DE MODIFICARE A SDL</w:t>
      </w:r>
      <w:r w:rsidRPr="007944B3">
        <w:rPr>
          <w:rStyle w:val="FootnoteReference"/>
          <w:rFonts w:ascii="Trebuchet MS" w:eastAsia="Times New Roman" w:hAnsi="Trebuchet MS" w:cs="Times New Roman"/>
          <w:b/>
          <w:bCs/>
          <w:noProof/>
          <w:szCs w:val="24"/>
          <w:lang w:eastAsia="ro-RO"/>
        </w:rPr>
        <w:footnoteReference w:id="1"/>
      </w:r>
    </w:p>
    <w:p w:rsidR="00E739A5" w:rsidRPr="00E739A5" w:rsidRDefault="00E739A5" w:rsidP="00E739A5">
      <w:pPr>
        <w:spacing w:before="120"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/>
          <w:bCs/>
          <w:noProof/>
          <w:sz w:val="20"/>
          <w:szCs w:val="24"/>
          <w:lang w:eastAsia="ro-RO"/>
        </w:rPr>
      </w:pPr>
      <w:bookmarkStart w:id="0" w:name="_GoBack"/>
      <w:bookmarkEnd w:id="0"/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E739A5" w:rsidRPr="007944B3" w:rsidTr="00633E33">
        <w:trPr>
          <w:trHeight w:val="326"/>
        </w:trPr>
        <w:tc>
          <w:tcPr>
            <w:tcW w:w="6946" w:type="dxa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7944B3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Tipul modificării</w:t>
            </w:r>
            <w:r>
              <w:rPr>
                <w:rStyle w:val="FootnoteReference"/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footnoteReference w:id="2"/>
            </w:r>
          </w:p>
        </w:tc>
        <w:tc>
          <w:tcPr>
            <w:tcW w:w="2268" w:type="dxa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7944B3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Numărul modificării solicitate</w:t>
            </w:r>
            <w:r w:rsidRPr="007944B3">
              <w:rPr>
                <w:rStyle w:val="FootnoteReference"/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footnoteReference w:id="3"/>
            </w:r>
            <w:r w:rsidRPr="007944B3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 xml:space="preserve"> în anul curent</w:t>
            </w:r>
          </w:p>
        </w:tc>
      </w:tr>
      <w:tr w:rsidR="00E739A5" w:rsidRPr="007944B3" w:rsidTr="00633E33">
        <w:trPr>
          <w:trHeight w:val="406"/>
        </w:trPr>
        <w:tc>
          <w:tcPr>
            <w:tcW w:w="6946" w:type="dxa"/>
            <w:vAlign w:val="bottom"/>
          </w:tcPr>
          <w:p w:rsidR="00E739A5" w:rsidRPr="007944B3" w:rsidRDefault="00E739A5" w:rsidP="00633E33">
            <w:pPr>
              <w:spacing w:before="240"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Cs/>
                <w:noProof/>
                <w:szCs w:val="24"/>
                <w:lang w:eastAsia="ro-RO"/>
              </w:rPr>
            </w:pPr>
            <w:r w:rsidRPr="002E2C3C">
              <w:rPr>
                <w:rFonts w:ascii="Trebuchet MS" w:hAnsi="Trebuchet MS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5A6D77" wp14:editId="2D263A5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-74295</wp:posOffset>
                      </wp:positionV>
                      <wp:extent cx="200025" cy="1905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1AB7B" id="Rectangle 7" o:spid="_x0000_s1026" style="position:absolute;margin-left:3.5pt;margin-top:-5.85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AUewIAABQFAAAOAAAAZHJzL2Uyb0RvYy54bWysVMlu2zAQvRfoPxC8N5KNpE6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7944B3">
              <w:rPr>
                <w:rFonts w:ascii="Trebuchet MS" w:eastAsia="Times New Roman" w:hAnsi="Trebuchet MS" w:cs="Times New Roman"/>
                <w:bCs/>
                <w:noProof/>
                <w:szCs w:val="24"/>
                <w:lang w:eastAsia="ro-RO"/>
              </w:rPr>
              <w:t>Modificare simplă  - conform pct.1</w:t>
            </w:r>
          </w:p>
        </w:tc>
        <w:tc>
          <w:tcPr>
            <w:tcW w:w="2268" w:type="dxa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</w:tc>
      </w:tr>
      <w:tr w:rsidR="00E739A5" w:rsidRPr="007944B3" w:rsidTr="00633E33">
        <w:trPr>
          <w:trHeight w:val="406"/>
        </w:trPr>
        <w:tc>
          <w:tcPr>
            <w:tcW w:w="6946" w:type="dxa"/>
            <w:vAlign w:val="bottom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2E2C3C">
              <w:rPr>
                <w:rFonts w:ascii="Trebuchet MS" w:hAnsi="Trebuchet MS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99A3E1" wp14:editId="5730BB0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-71755</wp:posOffset>
                      </wp:positionV>
                      <wp:extent cx="200025" cy="1905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745E8" id="Rectangle 4" o:spid="_x0000_s1026" style="position:absolute;margin-left:2.5pt;margin-top:-5.65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1PewIAABQFAAAOAAAAZHJzL2Uyb0RvYy54bWysVMlu2zAQvRfoPxC8N5INp0m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7944B3">
              <w:rPr>
                <w:rFonts w:ascii="Trebuchet MS" w:eastAsia="Times New Roman" w:hAnsi="Trebuchet MS" w:cs="Times New Roman"/>
                <w:bCs/>
                <w:noProof/>
                <w:szCs w:val="24"/>
                <w:lang w:eastAsia="ro-RO"/>
              </w:rPr>
              <w:t>Modificare complexă - conform pct.2</w:t>
            </w:r>
          </w:p>
        </w:tc>
        <w:tc>
          <w:tcPr>
            <w:tcW w:w="2268" w:type="dxa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</w:tc>
      </w:tr>
      <w:tr w:rsidR="00E739A5" w:rsidRPr="007944B3" w:rsidTr="00633E33">
        <w:trPr>
          <w:trHeight w:val="406"/>
        </w:trPr>
        <w:tc>
          <w:tcPr>
            <w:tcW w:w="6946" w:type="dxa"/>
            <w:vAlign w:val="bottom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Cs/>
                <w:noProof/>
                <w:szCs w:val="24"/>
                <w:lang w:eastAsia="ro-RO"/>
              </w:rPr>
            </w:pPr>
            <w:r w:rsidRPr="002E2C3C">
              <w:rPr>
                <w:rFonts w:ascii="Trebuchet MS" w:hAnsi="Trebuchet MS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835ED9" wp14:editId="61DA6ED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-53975</wp:posOffset>
                      </wp:positionV>
                      <wp:extent cx="200025" cy="1905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C89CCD" id="Rectangle 6" o:spid="_x0000_s1026" style="position:absolute;margin-left:1.75pt;margin-top:-4.25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7944B3">
              <w:rPr>
                <w:rFonts w:ascii="Trebuchet MS" w:eastAsia="Times New Roman" w:hAnsi="Trebuchet MS" w:cs="Times New Roman"/>
                <w:bCs/>
                <w:noProof/>
                <w:szCs w:val="24"/>
                <w:lang w:eastAsia="ro-RO"/>
              </w:rPr>
              <w:t>Modificare legislativă și/sau administrativă - conform pct.3</w:t>
            </w:r>
          </w:p>
        </w:tc>
        <w:tc>
          <w:tcPr>
            <w:tcW w:w="2268" w:type="dxa"/>
          </w:tcPr>
          <w:p w:rsidR="00E739A5" w:rsidRPr="007944B3" w:rsidRDefault="00E739A5" w:rsidP="00633E33">
            <w:pPr>
              <w:spacing w:before="120"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</w:tc>
      </w:tr>
    </w:tbl>
    <w:p w:rsidR="00E739A5" w:rsidRPr="00E739A5" w:rsidRDefault="00E739A5" w:rsidP="00E739A5">
      <w:pPr>
        <w:spacing w:after="0"/>
        <w:jc w:val="both"/>
        <w:rPr>
          <w:rFonts w:ascii="Trebuchet MS" w:hAnsi="Trebuchet MS" w:cs="Times New Roman"/>
          <w:noProof/>
          <w:sz w:val="16"/>
          <w:szCs w:val="24"/>
        </w:rPr>
      </w:pPr>
    </w:p>
    <w:p w:rsidR="00E739A5" w:rsidRPr="007944B3" w:rsidRDefault="00E739A5" w:rsidP="00E739A5">
      <w:pPr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</w:pPr>
      <w:r w:rsidRPr="007944B3">
        <w:rPr>
          <w:rFonts w:ascii="Trebuchet MS" w:eastAsia="Times New Roman" w:hAnsi="Trebuchet MS" w:cs="Times New Roman"/>
          <w:b/>
          <w:bCs/>
          <w:noProof/>
          <w:szCs w:val="24"/>
          <w:lang w:eastAsia="ro-RO"/>
        </w:rPr>
        <w:t>II.  DESCRIEREA MODIFICĂRILOR SOLICITATE</w:t>
      </w:r>
      <w:r w:rsidRPr="007944B3">
        <w:rPr>
          <w:rStyle w:val="FootnoteReference"/>
          <w:rFonts w:ascii="Trebuchet MS" w:eastAsia="Times New Roman" w:hAnsi="Trebuchet MS" w:cs="Times New Roman"/>
          <w:b/>
          <w:bCs/>
          <w:noProof/>
          <w:szCs w:val="24"/>
          <w:lang w:eastAsia="ro-RO"/>
        </w:rPr>
        <w:footnoteReference w:id="4"/>
      </w:r>
    </w:p>
    <w:p w:rsidR="00E739A5" w:rsidRPr="007944B3" w:rsidRDefault="00E739A5" w:rsidP="00E739A5">
      <w:pPr>
        <w:pStyle w:val="ListParagraph"/>
        <w:numPr>
          <w:ilvl w:val="0"/>
          <w:numId w:val="3"/>
        </w:numPr>
        <w:rPr>
          <w:rFonts w:ascii="Trebuchet MS" w:eastAsia="Times New Roman" w:hAnsi="Trebuchet MS" w:cs="Times New Roman"/>
          <w:b/>
          <w:bCs/>
          <w:noProof/>
          <w:szCs w:val="24"/>
          <w:lang w:val="ro-RO" w:eastAsia="ro-RO"/>
        </w:rPr>
      </w:pPr>
      <w:r w:rsidRPr="007944B3">
        <w:rPr>
          <w:rFonts w:ascii="Trebuchet MS" w:eastAsia="Times New Roman" w:hAnsi="Trebuchet MS" w:cs="Times New Roman"/>
          <w:b/>
          <w:bCs/>
          <w:noProof/>
          <w:szCs w:val="24"/>
          <w:lang w:val="ro-RO" w:eastAsia="ro-RO"/>
        </w:rPr>
        <w:t>DENUMIREA MODIFICĂRII: __________________, conform pct. ___, litera ___</w:t>
      </w:r>
    </w:p>
    <w:p w:rsidR="00E739A5" w:rsidRPr="007944B3" w:rsidRDefault="00E739A5" w:rsidP="00E739A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szCs w:val="24"/>
          <w:u w:val="single"/>
        </w:rPr>
      </w:pPr>
      <w:r w:rsidRPr="007944B3">
        <w:rPr>
          <w:rFonts w:ascii="Trebuchet MS" w:eastAsia="Times New Roman" w:hAnsi="Trebuchet MS" w:cs="Times New Roman"/>
          <w:noProof/>
          <w:szCs w:val="24"/>
          <w:u w:val="singl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9"/>
      </w:tblGrid>
      <w:tr w:rsidR="00E739A5" w:rsidRPr="007944B3" w:rsidTr="00633E33">
        <w:trPr>
          <w:trHeight w:val="293"/>
        </w:trPr>
        <w:tc>
          <w:tcPr>
            <w:tcW w:w="5000" w:type="pct"/>
            <w:shd w:val="clear" w:color="auto" w:fill="auto"/>
          </w:tcPr>
          <w:p w:rsidR="00E739A5" w:rsidRPr="007944B3" w:rsidRDefault="00E739A5" w:rsidP="00633E3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7944B3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În această secțiune va fi inclusă justificarea privind modificarea solicitată, indicându-se necesitatea și oportunitatea ca aceasta să fie realizată în raport cu caracteristicile teritoriului acoperit de SDL. </w:t>
            </w:r>
          </w:p>
        </w:tc>
      </w:tr>
    </w:tbl>
    <w:p w:rsidR="00E739A5" w:rsidRPr="007944B3" w:rsidRDefault="00E739A5" w:rsidP="00E739A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szCs w:val="24"/>
          <w:u w:val="single"/>
        </w:rPr>
      </w:pPr>
      <w:r w:rsidRPr="007944B3">
        <w:rPr>
          <w:rFonts w:ascii="Trebuchet MS" w:eastAsia="Times New Roman" w:hAnsi="Trebuchet MS" w:cs="Times New Roman"/>
          <w:noProof/>
          <w:szCs w:val="24"/>
          <w:u w:val="single"/>
        </w:rPr>
        <w:t>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9"/>
      </w:tblGrid>
      <w:tr w:rsidR="00E739A5" w:rsidRPr="007944B3" w:rsidTr="00E739A5">
        <w:trPr>
          <w:trHeight w:val="922"/>
        </w:trPr>
        <w:tc>
          <w:tcPr>
            <w:tcW w:w="5000" w:type="pct"/>
            <w:shd w:val="clear" w:color="auto" w:fill="auto"/>
          </w:tcPr>
          <w:p w:rsidR="00E739A5" w:rsidRPr="007944B3" w:rsidRDefault="00E739A5" w:rsidP="00633E33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7944B3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Se va indica capitolul și secțiunea din SDL care se modifică (implicit capitolele/secțiunile, dacă propunerea de modificare are impact asupra mai multor capitole din SDL), evidențiind modificările din fiecare secțiune (se va prelua doar fraza/propoziția/sintagma asupra căreia intervin modificări), utilizând opțiunea track-changes (urmărire-modificări) </w:t>
            </w:r>
          </w:p>
        </w:tc>
      </w:tr>
    </w:tbl>
    <w:p w:rsidR="00E739A5" w:rsidRPr="007944B3" w:rsidRDefault="00E739A5" w:rsidP="00E739A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szCs w:val="24"/>
          <w:u w:val="single"/>
        </w:rPr>
      </w:pPr>
      <w:r w:rsidRPr="007944B3">
        <w:rPr>
          <w:rFonts w:ascii="Trebuchet MS" w:eastAsia="Times New Roman" w:hAnsi="Trebuchet MS" w:cs="Times New Roman"/>
          <w:noProof/>
          <w:szCs w:val="24"/>
          <w:u w:val="single"/>
        </w:rPr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E739A5" w:rsidRPr="007944B3" w:rsidTr="00E739A5">
        <w:trPr>
          <w:trHeight w:val="508"/>
        </w:trPr>
        <w:tc>
          <w:tcPr>
            <w:tcW w:w="0" w:type="auto"/>
            <w:shd w:val="clear" w:color="auto" w:fill="auto"/>
          </w:tcPr>
          <w:p w:rsidR="00E739A5" w:rsidRPr="007944B3" w:rsidRDefault="00E739A5" w:rsidP="00633E3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7944B3">
              <w:rPr>
                <w:rFonts w:ascii="Trebuchet MS" w:eastAsia="Times New Roman" w:hAnsi="Trebuchet MS" w:cs="Times New Roman"/>
                <w:noProof/>
                <w:szCs w:val="24"/>
              </w:rPr>
              <w:t>În această secțiune va fi indicat efectul generat de modificarea propusă, respectiv impactul la nivelul teritoriului, rezultate scontate.</w:t>
            </w:r>
          </w:p>
        </w:tc>
      </w:tr>
    </w:tbl>
    <w:p w:rsidR="00E739A5" w:rsidRPr="007944B3" w:rsidRDefault="00E739A5" w:rsidP="00E739A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szCs w:val="24"/>
          <w:u w:val="single"/>
        </w:rPr>
      </w:pPr>
      <w:r w:rsidRPr="007944B3">
        <w:rPr>
          <w:rFonts w:ascii="Trebuchet MS" w:eastAsia="Times New Roman" w:hAnsi="Trebuchet MS" w:cs="Times New Roman"/>
          <w:noProof/>
          <w:szCs w:val="24"/>
          <w:u w:val="single"/>
        </w:rPr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E739A5" w:rsidRPr="007944B3" w:rsidTr="00633E33">
        <w:trPr>
          <w:trHeight w:val="378"/>
        </w:trPr>
        <w:tc>
          <w:tcPr>
            <w:tcW w:w="0" w:type="auto"/>
            <w:shd w:val="clear" w:color="auto" w:fill="auto"/>
          </w:tcPr>
          <w:p w:rsidR="00E739A5" w:rsidRPr="007944B3" w:rsidRDefault="00E739A5" w:rsidP="00633E33">
            <w:pPr>
              <w:spacing w:after="0"/>
              <w:jc w:val="both"/>
              <w:rPr>
                <w:rFonts w:ascii="Trebuchet MS" w:hAnsi="Trebuchet MS" w:cs="Times New Roman"/>
                <w:noProof/>
                <w:szCs w:val="24"/>
              </w:rPr>
            </w:pPr>
            <w:r w:rsidRPr="007944B3">
              <w:rPr>
                <w:rFonts w:ascii="Trebuchet MS" w:hAnsi="Trebuchet MS" w:cs="Times New Roman"/>
                <w:noProof/>
                <w:szCs w:val="24"/>
              </w:rPr>
              <w:t xml:space="preserve">Se va indica impactul asupra indicatorilor de monitorizare. </w:t>
            </w:r>
          </w:p>
        </w:tc>
      </w:tr>
    </w:tbl>
    <w:p w:rsidR="00E739A5" w:rsidRPr="00E739A5" w:rsidRDefault="00E739A5" w:rsidP="00E739A5">
      <w:pPr>
        <w:tabs>
          <w:tab w:val="left" w:pos="1200"/>
        </w:tabs>
      </w:pPr>
    </w:p>
    <w:sectPr w:rsidR="00E739A5" w:rsidRPr="00E73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4D" w:rsidRDefault="008B154D" w:rsidP="00836712">
      <w:pPr>
        <w:spacing w:after="0" w:line="240" w:lineRule="auto"/>
      </w:pPr>
      <w:r>
        <w:separator/>
      </w:r>
    </w:p>
  </w:endnote>
  <w:endnote w:type="continuationSeparator" w:id="0">
    <w:p w:rsidR="008B154D" w:rsidRDefault="008B154D" w:rsidP="0083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4D" w:rsidRDefault="008B154D" w:rsidP="00836712">
      <w:pPr>
        <w:spacing w:after="0" w:line="240" w:lineRule="auto"/>
      </w:pPr>
      <w:r>
        <w:separator/>
      </w:r>
    </w:p>
  </w:footnote>
  <w:footnote w:type="continuationSeparator" w:id="0">
    <w:p w:rsidR="008B154D" w:rsidRDefault="008B154D" w:rsidP="00836712">
      <w:pPr>
        <w:spacing w:after="0" w:line="240" w:lineRule="auto"/>
      </w:pPr>
      <w:r>
        <w:continuationSeparator/>
      </w:r>
    </w:p>
  </w:footnote>
  <w:footnote w:id="1">
    <w:p w:rsidR="00E739A5" w:rsidRDefault="00E739A5" w:rsidP="00E739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272">
        <w:t xml:space="preserve">conform </w:t>
      </w:r>
      <w:r>
        <w:t>încadrării tipurilor de modificări</w:t>
      </w:r>
      <w:r w:rsidRPr="00542272">
        <w:t xml:space="preserve"> din </w:t>
      </w:r>
      <w:r>
        <w:t>prezentul Ghid.</w:t>
      </w:r>
    </w:p>
  </w:footnote>
  <w:footnote w:id="2">
    <w:p w:rsidR="00E739A5" w:rsidRDefault="00E739A5" w:rsidP="00E739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se bifează o singură căsuță</w:t>
      </w:r>
    </w:p>
  </w:footnote>
  <w:footnote w:id="3">
    <w:p w:rsidR="00E739A5" w:rsidRDefault="00E739A5" w:rsidP="00E739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numărul modificării solicitate în anul curent.</w:t>
      </w:r>
    </w:p>
  </w:footnote>
  <w:footnote w:id="4">
    <w:p w:rsidR="00E739A5" w:rsidRDefault="00E739A5" w:rsidP="00E739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fiecare modificare va fi completată conform punctelor </w:t>
      </w:r>
      <w:proofErr w:type="spellStart"/>
      <w:r>
        <w:t>a,b,c,d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5283E"/>
    <w:multiLevelType w:val="hybridMultilevel"/>
    <w:tmpl w:val="8E1A1DDC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A109BF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712"/>
    <w:rsid w:val="00414DA8"/>
    <w:rsid w:val="00836712"/>
    <w:rsid w:val="00836CF6"/>
    <w:rsid w:val="008B154D"/>
    <w:rsid w:val="00E739A5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67D76"/>
  <w15:chartTrackingRefBased/>
  <w15:docId w15:val="{57B1CC5D-C0D3-4956-9F13-F0404291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9A5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71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367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6712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36712"/>
    <w:rPr>
      <w:vertAlign w:val="superscript"/>
    </w:rPr>
  </w:style>
  <w:style w:type="paragraph" w:styleId="ListParagraph">
    <w:name w:val="List Paragraph"/>
    <w:aliases w:val="Antes de enumeración,body 2,List Paragraph1,Normal bullet 2,List Paragraph11,Listă colorată - Accentuare 11,Bullet,Citation List"/>
    <w:basedOn w:val="Normal"/>
    <w:link w:val="ListParagraphChar"/>
    <w:uiPriority w:val="34"/>
    <w:qFormat/>
    <w:rsid w:val="00E739A5"/>
    <w:pPr>
      <w:ind w:left="720"/>
      <w:contextualSpacing/>
    </w:pPr>
    <w:rPr>
      <w:rFonts w:ascii="Calibri" w:eastAsia="SimSun" w:hAnsi="Calibri" w:cs="Calibri"/>
      <w:lang w:val="en-US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"/>
    <w:link w:val="ListParagraph"/>
    <w:uiPriority w:val="34"/>
    <w:locked/>
    <w:rsid w:val="00E739A5"/>
    <w:rPr>
      <w:rFonts w:ascii="Calibri" w:eastAsia="SimSun" w:hAnsi="Calibri" w:cs="Calibri"/>
    </w:rPr>
  </w:style>
  <w:style w:type="character" w:styleId="BookTitle">
    <w:name w:val="Book Title"/>
    <w:basedOn w:val="DefaultParagraphFont"/>
    <w:uiPriority w:val="33"/>
    <w:qFormat/>
    <w:rsid w:val="00E739A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Anca Vasilache</cp:lastModifiedBy>
  <cp:revision>2</cp:revision>
  <dcterms:created xsi:type="dcterms:W3CDTF">2020-09-04T07:46:00Z</dcterms:created>
  <dcterms:modified xsi:type="dcterms:W3CDTF">2020-09-04T07:46:00Z</dcterms:modified>
</cp:coreProperties>
</file>